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8CA4" w14:textId="2D04AF2E" w:rsidR="000E39FB" w:rsidRDefault="000E39FB" w:rsidP="000E39FB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noProof/>
        </w:rPr>
        <w:drawing>
          <wp:inline distT="0" distB="0" distL="0" distR="0" wp14:anchorId="6DEA84BF" wp14:editId="290C1EFD">
            <wp:extent cx="1295400" cy="1678623"/>
            <wp:effectExtent l="0" t="0" r="0" b="0"/>
            <wp:docPr id="1758634858" name="Immagine 1" descr="Immagine che contiene testo, schermata, software, Software multimed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34858" name="Immagine 1" descr="Immagine che contiene testo, schermata, software, Software multimediale&#10;&#10;Descrizione generata automaticamente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13019" cy="1701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TUTTI I PREMI DI BIRRA DELL’ANNO 2024:</w:t>
      </w:r>
    </w:p>
    <w:p w14:paraId="66BA80B4" w14:textId="77777777" w:rsidR="000E39FB" w:rsidRDefault="000E39FB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404B70DE" w14:textId="77777777" w:rsidR="000E39FB" w:rsidRDefault="000E39FB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0D2326E9" w14:textId="77777777" w:rsidR="000E39FB" w:rsidRDefault="000E39FB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290023E1" w14:textId="77777777" w:rsidR="000E39FB" w:rsidRDefault="000E39FB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2DDC0E8D" w14:textId="1898624F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 1. Birre chiare, bassa fermentazione, basso grado alcolico, di ispirazione tedesca e ceca</w:t>
      </w:r>
    </w:p>
    <w:p w14:paraId="6E27122F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KRIS PILS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MEZZOPASSO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Popoli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Abruzzo</w:t>
      </w:r>
    </w:p>
    <w:p w14:paraId="6BF1828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SVEVA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GRADO PLATO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Montaldo Torinese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2B29F6DF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PILS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PICCOLO BIRRIFICIO CLANDESTINO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Livorno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03F0A3E7" w14:textId="77777777" w:rsidR="00153AFE" w:rsidRPr="00757B81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757B81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 2. Birre chiare, bassa fermentazione, basso grado alcolico, caratterizzate da evidente presenza di luppolo da aroma e da amaro, di ispirazione tedesca</w:t>
      </w:r>
    </w:p>
    <w:p w14:paraId="41CC950F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LAGRIGNA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LARIANO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Sirone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607F268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SELVA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BAJON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Ravenna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Emilia-Romagna</w:t>
      </w:r>
    </w:p>
    <w:p w14:paraId="08F51CB3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TESTA DI MALTO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LEGNONE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Dubino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3E5ABFD7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 3. Birre chiare, bassa fermentazione, basso grado alcolico, di ispirazione europea</w:t>
      </w:r>
    </w:p>
    <w:p w14:paraId="3A7E7984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PLINK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FUNKY DROP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Reggio Calabria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Calabria</w:t>
      </w:r>
      <w:proofErr w:type="spellEnd"/>
    </w:p>
    <w:p w14:paraId="210891B3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KELLERPILS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RURALE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Desio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60CA4436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RUSTHELL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MICROBIRRIFICIO OPPERBACCO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Notaresco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Abruzzo</w:t>
      </w:r>
    </w:p>
    <w:p w14:paraId="4AA7B0B2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 4. Birre chiare ed ambrate, bassa fermentazione, da basso ad alto grado alcolico, caratterizzate da evidente presenza di luppolo da aroma e da amaro, di ispirazione americana</w:t>
      </w:r>
    </w:p>
    <w:p w14:paraId="1E3277C7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BREWER'S COLLECTION COLD IPA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RURALE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Desio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1129E257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NEW ZEALAND AFTER SAUNA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CRAK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Camposampiero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0EDCDD4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AROMATHERAPY AFTER SAUNA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CRAK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Camposampiero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4A22A791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 5. Birre chiare e ambrate, alta fermentazione, basso grado alcolico, di ispirazione anglosassone</w:t>
      </w:r>
    </w:p>
    <w:p w14:paraId="2E83424A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HARABAN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FOGLIE D'ERBA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Forni di Sopra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Friuli-Venezia Giulia</w:t>
      </w:r>
    </w:p>
    <w:p w14:paraId="7C92D7D6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GOLDEN JAZZ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FABBRICA DELLA BIRRA PERUGIA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Torgiano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Umbria</w:t>
      </w:r>
    </w:p>
    <w:p w14:paraId="286F2D7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AMBRATA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SOC. AGR. LA CURTENSE SRL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Passirano (</w:t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Fraz</w:t>
      </w:r>
      <w:proofErr w:type="spellEnd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. Monterotondo)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4C3030D4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6. Birre chiare e ambrate, fermentazione ibrida, basso grado alcolico, di ispirazione tedesca o americana</w:t>
      </w:r>
    </w:p>
    <w:p w14:paraId="6FCE25D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SPITZE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ACME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Basiano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528F3187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MAHLZEIT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MC77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Serrapetrona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5A6BE255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MOONELLA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VERTIGA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Marostica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77D6ABFF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7. Birre ambrate, bassa fermentazione, basso grado alcolico, di ispirazione tedesca</w:t>
      </w:r>
    </w:p>
    <w:p w14:paraId="01913CA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GUSTAV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ARTIGIANALE NOIZ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Santarcangelo di Romagna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Emilia-Romagna</w:t>
      </w:r>
    </w:p>
    <w:p w14:paraId="3BD1164E" w14:textId="4FCDDAEA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LUCKY SHOES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CITTAVECCHIA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Sgonico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Friuli-Venezia Giulia</w:t>
      </w:r>
    </w:p>
    <w:p w14:paraId="5F51924A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AMBER AFTER SAUNA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CRAK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Camposampiero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57661206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8. Birre scure, bassa fermentazione, basso grado alcolico, di ispirazione tedesca</w:t>
      </w:r>
    </w:p>
    <w:p w14:paraId="01CE54AA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MUNICH B.E.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BIRRIFICIO ESTENSE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Este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6392A11F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SCUBI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BIRRONE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Isola Vicentina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0B3C1848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LA TENEBROSA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LEUMANN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Grugliasco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1B7C297F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9. Birre chiare, ambrate e scure, bassa fermentazione, alto grado alcolico, di ispirazione tedesca</w:t>
      </w:r>
    </w:p>
    <w:p w14:paraId="0550AE7A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ZI CARMÈ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LOW PROFILE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Bologna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Emilia-Romagna</w:t>
      </w:r>
    </w:p>
    <w:p w14:paraId="034240C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DOPPELBOCK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MASTINO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Bussolengo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1FBC16E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SABBA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HUMUS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Ancarano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Abruzzo</w:t>
      </w:r>
    </w:p>
    <w:p w14:paraId="0DC7FC2F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10. Birre ambrate, alta fermentazione, basso e medio grado alcolico, di ispirazione britannica</w:t>
      </w:r>
    </w:p>
    <w:p w14:paraId="4C225424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BORGNA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ARTIGIANALE FILODILANA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Avigliana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5C02C457" w14:textId="655770C2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PORTA DEL MONTE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ARTIGIANALE FORTEBRACCIO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Montone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</w:r>
      <w:r w:rsidR="00A109C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Umbria</w:t>
      </w:r>
    </w:p>
    <w:p w14:paraId="71332095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EL BATOLON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RAMPEÈR BIRRIFICIO OSTERIA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Campitello di Fassa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Trentino-Alto Adige</w:t>
      </w:r>
    </w:p>
    <w:p w14:paraId="5175F24F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11. Birre chiare e ambrate, alta fermentazione, basso/medio grado alcolico, luppolate, di ispirazione anglosassone</w:t>
      </w:r>
    </w:p>
    <w:p w14:paraId="34DD960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RABELOTT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BALABIÒTT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Domodossola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33D1F99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PALE ALE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RIVERSA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Capriano del Colle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195FF3CA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 xml:space="preserve">HOP </w:t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>HOP</w:t>
      </w:r>
      <w:proofErr w:type="spellEnd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ab/>
        <w:t>BEER IN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ab/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>Portula</w:t>
      </w:r>
      <w:proofErr w:type="spellEnd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ab/>
        <w:t>Piemonte</w:t>
      </w:r>
    </w:p>
    <w:p w14:paraId="11184422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12. Birre chiare, ambrate e scure, alta fermentazione, basso grado alcolico, luppolate, di ispirazione angloamericana</w:t>
      </w:r>
    </w:p>
    <w:p w14:paraId="6AFA8538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BEST PEP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HUMUS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Ancarano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Abruzzo</w:t>
      </w:r>
    </w:p>
    <w:p w14:paraId="27D5B06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PERUJAH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FABBRICA DELLA BIRRA PERUGIA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Torgiano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Umbria</w:t>
      </w:r>
    </w:p>
    <w:p w14:paraId="4BDC369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BE ADORABLE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MISTER B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San Giorgio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5A27A914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13. Birre chiare e ambrate, alta fermentazione, basso grado alcolico, luppolate, di ispirazione americana</w:t>
      </w:r>
    </w:p>
    <w:p w14:paraId="3E8E5D20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AMERICAN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CUOREMALTO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Benevento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Campania</w:t>
      </w:r>
    </w:p>
    <w:p w14:paraId="76976DF0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MDM-APA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BABYLON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Folignano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2A617DCF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MIRABILIA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DEI CASTELLI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Arcevia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79243E25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14. Birre chiare e ambrate, alta fermentazione, medio grado alcolico, luppolate, di ispirazione americana</w:t>
      </w:r>
    </w:p>
    <w:p w14:paraId="7E710A5F" w14:textId="6264B12C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IN THE FLESH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ANTIKORPO BREWING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Sgonico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Friuli-Venezia Giulia</w:t>
      </w:r>
    </w:p>
    <w:p w14:paraId="51A7E54F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UNITED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50&amp;50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Varese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3114D8D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ASTRA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ALTO TEVERE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San Giustino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Umbria</w:t>
      </w:r>
    </w:p>
    <w:p w14:paraId="07CFCBCF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15. Birre chiare e ambrate, alta fermentazione, alto grado alcolico, luppolate, di ispirazione angloamericana</w:t>
      </w:r>
    </w:p>
    <w:p w14:paraId="49CA88E8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TUPAMAROS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RITUAL LAB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Roma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79F31BC5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GIANT STEP VERDE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CRAK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Camposampiero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7E7D5F8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KYRA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DELL'EREMO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Assisi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Umbria</w:t>
      </w:r>
    </w:p>
    <w:p w14:paraId="2AC7C8B1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16. Birre chiare, alta fermentazione, basso e medio grado alcolico, con uso di frumento e altri cereali, luppolate, di ispirazione angloamericana</w:t>
      </w:r>
    </w:p>
    <w:p w14:paraId="4D6AFCC0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PEA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BARBAFORTE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Folgaria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Trentino-Alto Adige</w:t>
      </w:r>
    </w:p>
    <w:p w14:paraId="1C6F326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AMERICAN BIANCHINA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100VENTI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Borgomanero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70EDA5C2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EXTREMA RATIO WHITE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DEI CASTELLI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Arcevia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67FCE57B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17. Birre ambrate e scure, alta fermentazione, da basso ad alto grado alcolico, luppolate, di ispirazione angloamericana</w:t>
      </w:r>
    </w:p>
    <w:p w14:paraId="6BFC9000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SERA NERA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EASTSIDE BREWING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Latina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532D348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JUNGLE FEVER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JUNGLE JUICE BREWING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Roma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0845FC70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DJANGO SGUINZAGLIATO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WHITE DOG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Rocchetta di Guiglia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Emilia-Romagna</w:t>
      </w:r>
    </w:p>
    <w:p w14:paraId="7FF207C9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18. Birre chiare, ambrate e scure, alta fermentazione, da basso ad alto grado alcolico, luppolate, di ispirazione angloamericana</w:t>
      </w:r>
    </w:p>
    <w:p w14:paraId="0321A595" w14:textId="4BEDD59A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RITUALS VILLE VOL.19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RITUAL LAB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Roma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3CD9E67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LA ROCCA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BIRRIFICIO MANERBA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Polpenazze del Garda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0E6B8348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TULIO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MUKKELLER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Porto </w:t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Sant</w:t>
      </w:r>
      <w:proofErr w:type="spellEnd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Elpidio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4D982B09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19. Birre chiare e ambrate, alta fermentazione, massicciamente luppolate in aroma, di ispirazione statunitense</w:t>
      </w:r>
    </w:p>
    <w:p w14:paraId="61B7D5DA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TUKA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DELL'EREMO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Assisi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Umbria</w:t>
      </w:r>
    </w:p>
    <w:p w14:paraId="64940760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TARAB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MUDITA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Collesalvetti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1DEBDF65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SORRY PIER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PICCOLO BIRRIFICIO CLANDESTINO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Livorno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7CE5E048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20. Birre chiare e ambrate, alta fermentazione, alto grado alcolico, di ispirazione angloamericana</w:t>
      </w:r>
    </w:p>
    <w:p w14:paraId="19DA2C02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KAMASUTRA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CALIBRO22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Montevarchi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61D71A52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BAD SCOTT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FUNKY DROP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Reggio Calabria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Calabria</w:t>
      </w:r>
      <w:proofErr w:type="spellEnd"/>
    </w:p>
    <w:p w14:paraId="1419B494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WINTERNEST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LUCKY BREWS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Vicenza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39313DC0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21. Birre scure, alta fermentazione, basso grado alcolico, di ispirazione anglosassone</w:t>
      </w:r>
    </w:p>
    <w:p w14:paraId="311ABA2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PONTE DI FERRO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TURRIS BIRRA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Borgo Val di Taro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Emilia-Romagna</w:t>
      </w:r>
    </w:p>
    <w:p w14:paraId="6963537C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BLACKOUT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RURALE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Desio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2286B18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BLACK BELT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RITUAL LAB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Roma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2455A76B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22. Birre scure, alta fermentazione, basso grado alcolico, di ispirazione americana</w:t>
      </w:r>
    </w:p>
    <w:p w14:paraId="050474C3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CORVA NERA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MUKKELLER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Porto </w:t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Sant</w:t>
      </w:r>
      <w:proofErr w:type="spellEnd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Elpidio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17001BD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TIME IS THE ENEMY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LIQUIDA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Ostellato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Emilia-Romagna</w:t>
      </w:r>
    </w:p>
    <w:p w14:paraId="7A39712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NOIR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ALTO TEVERE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San Giustino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Umbria</w:t>
      </w:r>
    </w:p>
    <w:p w14:paraId="08B7DCA3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23. Birre scure, alta fermentazione, alto grado alcolico, di ispirazione angloamericana</w:t>
      </w:r>
    </w:p>
    <w:p w14:paraId="1098147D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BABBO NATALE È MORTO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CALIBRO22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Montevarchi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3556A686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ERNESTA LUIGIA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LUCKY BREWS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Vicenza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583F357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>FEED YOUR MONSTERS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ab/>
        <w:t>JUNGLE JUICE BREWING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ab/>
        <w:t>Roma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val="en-GB"/>
          <w14:ligatures w14:val="none"/>
        </w:rPr>
        <w:tab/>
        <w:t>Lazio</w:t>
      </w:r>
    </w:p>
    <w:p w14:paraId="0BF35826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24. Birre scure, alta fermentazione, alto grado alcolico, di ispirazione angloamericana</w:t>
      </w:r>
    </w:p>
    <w:p w14:paraId="11896095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CANTINA - MANSUETO 2017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CRAK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Camposampiero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5E4ADF23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XYAUYÙ BARREL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BALADIN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Piozzo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795F2597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XYAUYÙ ORO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BALADIN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Piozzo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523216ED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Categoria 25. Birre chiare, ambrate e scure, alta fermentazione con lievito </w:t>
      </w:r>
      <w:proofErr w:type="spellStart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Weizen</w:t>
      </w:r>
      <w:proofErr w:type="spellEnd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, da basso ad alto grado alcolico, con uso di frumento </w:t>
      </w:r>
      <w:proofErr w:type="spellStart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maltato</w:t>
      </w:r>
      <w:proofErr w:type="spellEnd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, di ispirazione tedesca</w:t>
      </w:r>
    </w:p>
    <w:p w14:paraId="66A672B6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WEIZEN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BIRRIFICIO MANERBA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Polpenazze del Garda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1A8BB08C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VIENI &amp; WEISS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100VENTI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Borgomanero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7C00AB12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WEISSER BOCK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BATZEN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Bolzano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Trentino-Alto Adige</w:t>
      </w:r>
    </w:p>
    <w:p w14:paraId="40AFC4EE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Categoria 26. Birre chiare, alta fermentazione, basso grado alcolico, con uso di frumento non </w:t>
      </w:r>
      <w:proofErr w:type="spellStart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maltato</w:t>
      </w:r>
      <w:proofErr w:type="spellEnd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, di ispirazione belga</w:t>
      </w:r>
    </w:p>
    <w:p w14:paraId="3222ADD0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SAN LORENZO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MC77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Serrapetrona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7772C5BF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REBE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MOSTODOLCE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Vaiano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091931A4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ANTIKORPO BREWING - WAHINE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CITTAVECCHIA - ANTIKORPO BREWING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Sgonico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Friuli-Venezia Giulia</w:t>
      </w:r>
    </w:p>
    <w:p w14:paraId="269220CB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27. Birre chiare, alta fermentazione, basso grado alcolico, di ispirazione belga</w:t>
      </w:r>
    </w:p>
    <w:p w14:paraId="4F00D8C6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NAZIONALE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BALADIN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Piozzo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6E88F347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ZONA MUGNETTI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MUKKELLER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Porto </w:t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Sant</w:t>
      </w:r>
      <w:proofErr w:type="spellEnd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Elpidio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16E9D25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ECLIPSE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</w:r>
      <w:r w:rsidRPr="002F60A4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BIRRIFICIO ALVERIA</w:t>
      </w:r>
      <w:r w:rsidRPr="00153AFE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Siracusa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Sicilia</w:t>
      </w:r>
    </w:p>
    <w:p w14:paraId="23375502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28. Birre chiare e ambrate, alta fermentazione, da basso ad alto grado alcolico, di ispirazione belga</w:t>
      </w:r>
    </w:p>
    <w:p w14:paraId="1CC4FBC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SAISON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RITUAL LAB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Roma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4BFCCBA7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LESTER KESTLER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MILVUS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Avigliano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Basilicata</w:t>
      </w:r>
    </w:p>
    <w:p w14:paraId="3C1D99E3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GARE DE ROUBAIX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MEZZAVIA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Quartu Sant'Elena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Sardegna</w:t>
      </w:r>
    </w:p>
    <w:p w14:paraId="56A57999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29. Birre chiare, alta fermentazione, alto grado alcolico, di ispirazione belga</w:t>
      </w:r>
    </w:p>
    <w:p w14:paraId="2536BE25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DOLLY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ARTIGIANALE FILODILANA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Avigliana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402969EF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TRIPEL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CLATERNA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Castel San Pietro Terme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Emilia-Romagna</w:t>
      </w:r>
    </w:p>
    <w:p w14:paraId="0FD1BD2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EFFIMERA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50&amp;50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Varese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7C527E5F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30. Birre scure, alta fermentazione, alto grado alcolico, di ispirazione belga</w:t>
      </w:r>
    </w:p>
    <w:p w14:paraId="03C6F05C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VEDO DOPPIO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BIBIBIR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Castellato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Abruzzo</w:t>
      </w:r>
    </w:p>
    <w:p w14:paraId="01FFB7F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MUKKAMANNARA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MUKKELLER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Porto </w:t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Sant</w:t>
      </w:r>
      <w:proofErr w:type="spellEnd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Elpidio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4A423216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GRANATA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DICIOTTOZEROUNO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Oleggio Castello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68885347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31. Birre chiare, ambrate e scure, alta o bassa fermentazione, da basso ad alto grado alcolico, con uso di spezie</w:t>
      </w:r>
    </w:p>
    <w:p w14:paraId="50EFC11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D'ORO ROSSO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ANBRA - ANONIMA BRASSERIA AQUILANA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L'Aquila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Abruzzo</w:t>
      </w:r>
    </w:p>
    <w:p w14:paraId="18CFFB62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MALVAROSA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TARÌ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Modica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Sicilia</w:t>
      </w:r>
    </w:p>
    <w:p w14:paraId="7DEB9885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GINA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ARTIGIANALE FILODILANA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Avigliana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52470FD1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32. Birre chiare, ambrate e scure, alta o bassa fermentazione, da basso ad alto grado alcolico, con uso di caffè e/o cacao</w:t>
      </w:r>
    </w:p>
    <w:p w14:paraId="0B36952D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EFFETTO NOTTE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DELL'EREMO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Assisi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Umbria</w:t>
      </w:r>
    </w:p>
    <w:p w14:paraId="4805A76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SPAGHETTI WESTERN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BREWFIST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Codogno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1BF4F6C3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SANTA LUCIA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MISMA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Albano Sant'Alessandro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1FAB5B7A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33. Birre chiare, ambrate e scure, alta o bassa fermentazione, da basso ad alto grado alcolico, con uso di cereali speciali</w:t>
      </w:r>
    </w:p>
    <w:p w14:paraId="0BE1197C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MAYO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61CENTO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Pesaro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Marche</w:t>
      </w:r>
    </w:p>
    <w:p w14:paraId="559B6C6F" w14:textId="7E284F01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RIENZBRÄU - SCHWARZER EMMER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ARMIN GATTERER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Nova Levante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Trentino-Alto Adige</w:t>
      </w:r>
    </w:p>
    <w:p w14:paraId="469BB59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MEHR WEIZEN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GUGGENBRÄU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San Genesio Atesino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Trentino-Alto Adige</w:t>
      </w:r>
    </w:p>
    <w:p w14:paraId="5E933953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34. Birre chiare, ambrate e scure, alta o bassa fermentazione, da basso ad alto grado alcolico, affumicate e torbate</w:t>
      </w:r>
    </w:p>
    <w:p w14:paraId="510B179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ALBA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SERRA STORTA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Buscate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3193FD87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KAMALEON RAUCHBIER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THE WALL ITALIAN CRAFT BEER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Gorla Minore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1571F472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THE BAD - SENTENZA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BREWFIST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Codogno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4FBB6911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35. Birre chiare, ambrate e scure, alta o bassa fermentazione, da basso ad alto grado alcolico, affinate in legno</w:t>
      </w:r>
    </w:p>
    <w:p w14:paraId="63BA9F18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PAPANERO BOURBON BA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RITUAL LAB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Roma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09764778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LAMBERWINE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MENARESTA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Carate Brianza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19A081B7" w14:textId="6B6BE64D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D'ANNATA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MENARESTA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Carate Brianza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3D9D0905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36. Birre chiare, ambrate e scure, alta o bassa fermentazione, da basso ad alto grado alcolico, con uso di frutta</w:t>
      </w:r>
    </w:p>
    <w:p w14:paraId="4C6FDFD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RUBUSLURM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COOPERATIVA AGRICOLA LA DIANA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Siena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7AEBA2A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LEI NON SA CHI SONO IO!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CALIBRO22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Montevarchi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3CCB0508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MANGO IPA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PUDDU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Santa Giusta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Sardegna</w:t>
      </w:r>
    </w:p>
    <w:p w14:paraId="538CD833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37. Birre chiare, ambrate e scure, alta o bassa fermentazione, da basso ad alto grado alcolico, con uso di castagne</w:t>
      </w:r>
    </w:p>
    <w:p w14:paraId="5D4F03A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DU MARÒN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CLATERNA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Castel San Pietro Terme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Emilia-Romagna</w:t>
      </w:r>
    </w:p>
    <w:p w14:paraId="3B4B0EE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BASTARDA ROSSA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AMIATA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Castel del Piano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49889953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CHESTNUT COPPERPOT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DEL VULTURE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Rionero in Vulture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Basilicata</w:t>
      </w:r>
    </w:p>
    <w:p w14:paraId="186EEF54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38. Birre chiare, ambrate e scure, alta o bassa fermentazione, da basso ad alto grado alcolico, con uso di miele</w:t>
      </w:r>
    </w:p>
    <w:p w14:paraId="72E02BC0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MIELIKA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BALADIN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Piozzo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1CFB5478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CLAUS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MICROBIRRIFICIO BIRRA ELVO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Graglia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70E452D6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MARTELLINA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MOSTODOLCE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Vaiano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024AD461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Categoria 39. Birre chiare, ambrate e scure, fermentazione alta, mista, spontanea, </w:t>
      </w:r>
      <w:proofErr w:type="spellStart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Brettanomyces</w:t>
      </w:r>
      <w:proofErr w:type="spellEnd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, da basso ad alto grado alcolico, caratterizzate dalle note acide, con aggiunte di frutta</w:t>
      </w:r>
    </w:p>
    <w:p w14:paraId="0BC251CD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LBR SOUR FRUIT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BIRRIFICIO LAMBRATE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Milano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38C8E0A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ZERO A SETTE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REVERTIS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Sondrio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0D5FDDA0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MASTRO CILIEGIA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PICCOLO BIRRIFICIO CLANDESTINO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Livorno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31C601B1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 xml:space="preserve">Categoria 40. Birre chiare, ambrate e scure, fermentazione alta, mista, spontanea, </w:t>
      </w:r>
      <w:proofErr w:type="spellStart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Brettanomyces</w:t>
      </w:r>
      <w:proofErr w:type="spellEnd"/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, da basso ad alto grado alcolico, caratterizzate dalle note acide, senza aggiunte di frutta</w:t>
      </w:r>
    </w:p>
    <w:p w14:paraId="143BB07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OH MAMMASOURA!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BIRRAFON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Romeno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Trentino-Alto Adige</w:t>
      </w:r>
    </w:p>
    <w:p w14:paraId="50EE159B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S.EXP III - METEMPSICOSI -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ARTIGIANALE KAMUN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Predosa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58BFBA9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URBAN 21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HOFBRAUEREI HUBENBAUER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Varna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Trentino-Alto Adige</w:t>
      </w:r>
    </w:p>
    <w:p w14:paraId="4E671B09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41. Birre chiare, alta fermentazione, basso grado alcolico salate e/o lattiche, di ispirazione tedesca</w:t>
      </w:r>
    </w:p>
    <w:p w14:paraId="648507BA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GOSE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RITUAL LAB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Roma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5E865425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LOST PARADISE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ARTIGIANALE BONDAI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Sutrio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Friuli-Venezia Giulia</w:t>
      </w:r>
    </w:p>
    <w:p w14:paraId="6256E6A8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FUNKY GOSE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COLLEROSSO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Borgorose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3ADBA55B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42. Birre chiare, ambrate e scure, alta o bassa fermentazione, da basso ad alto grado alcolico con uso di uva, mosto, vinacce, vino cotto di uve bianche</w:t>
      </w:r>
    </w:p>
    <w:p w14:paraId="1763643C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IGA CON UVE BIANCHE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ARTIGIANALE ALBA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Canelli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5B0912E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IGA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SOC. AGR. LA CURTENSE SRL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Passirano (</w:t>
      </w:r>
      <w:proofErr w:type="spellStart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Fraz</w:t>
      </w:r>
      <w:proofErr w:type="spellEnd"/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. Monterotondo)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Lombardia</w:t>
      </w:r>
    </w:p>
    <w:p w14:paraId="0627489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SCIATÒ MARGOT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UN TERZO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Pralungo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2C17A6F0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43. Birre chiare, ambrate e scure, alta o bassa fermentazione, da basso ad alto grado alcolico con uso di uva, mosto, vinacce, vino cotto di uve rosse</w:t>
      </w:r>
    </w:p>
    <w:p w14:paraId="226C0ADF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IGA CON UVE ROSSE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ARTIGIANALE ALBA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Canelli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25E9E40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SCIATÒ ROUGE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UN TERZO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Pralungo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Piemonte</w:t>
      </w:r>
    </w:p>
    <w:p w14:paraId="18DCCFC9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INTRIGATA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BARBAFORTE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Folgaria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Trentino-Alto Adige</w:t>
      </w:r>
    </w:p>
    <w:p w14:paraId="6A1C0831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44. Birre chiare, ambrate e scure, alta o bassa fermentazione, da basso ad alto grado alcolico con uso di uva, mosto, vinacce, vino cotto di uve rosse o bianche, caratterizzate da note acide</w:t>
      </w:r>
    </w:p>
    <w:p w14:paraId="50732627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SELVA SOUR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BIRRA DELL'EREMO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Assisi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Umbria</w:t>
      </w:r>
    </w:p>
    <w:p w14:paraId="6C8B84A6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JULITTA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BATZEN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Bolzano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Trentino-Alto Adige</w:t>
      </w:r>
    </w:p>
    <w:p w14:paraId="3F6CD661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NATURE VIVA 2021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 xml:space="preserve">MICROBIRRIFICIO OPPERBACCO 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Notaresco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Abruzzo</w:t>
      </w:r>
    </w:p>
    <w:p w14:paraId="4D692DAA" w14:textId="77777777" w:rsidR="00153AFE" w:rsidRPr="00153AFE" w:rsidRDefault="00153AFE" w:rsidP="00153AFE">
      <w:pPr>
        <w:spacing w:after="0" w:line="240" w:lineRule="auto"/>
        <w:ind w:left="75"/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Categoria 45. Birre chiare, ambrate e scure, alta o bassa fermentazione, da basso ad alto grado alcolico, di ispirazione libera e non rientranti in nessuna delle precedenti categorie</w:t>
      </w:r>
    </w:p>
    <w:p w14:paraId="7E449F94" w14:textId="5DBB913D" w:rsidR="00C7155A" w:rsidRPr="00C7155A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C7155A" w:rsidRPr="00C7155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BIRRA SANTA</w:t>
      </w:r>
      <w:r w:rsidR="00FE0BD5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(primo ex aequo)</w:t>
      </w:r>
      <w:r w:rsidR="00C7155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BIRRIFICIO DEL FORTE</w:t>
      </w:r>
      <w:r w:rsidR="00C7155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Pietrasanta</w:t>
      </w:r>
      <w:r w:rsidR="00C7155A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Toscana</w:t>
      </w:r>
    </w:p>
    <w:p w14:paraId="5709B836" w14:textId="3651CCCF" w:rsidR="00153AFE" w:rsidRPr="00153AFE" w:rsidRDefault="00C7155A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="00153AFE"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CANTINA </w:t>
      </w:r>
      <w:r w:rsidR="00FE0BD5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–</w:t>
      </w:r>
      <w:r w:rsidR="00153AFE"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GIOTTO</w:t>
      </w:r>
      <w:r w:rsidR="00FE0BD5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FE0BD5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(primo ex aequo)</w:t>
      </w:r>
      <w:r w:rsidR="00153AFE"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CRAK BREWERY</w:t>
      </w:r>
      <w:r w:rsidR="00153AFE"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Camposampiero</w:t>
      </w:r>
      <w:r w:rsidR="00153AFE"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2AECC736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TEMPURA CRUNCH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REBEL'S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Roma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Lazio</w:t>
      </w:r>
    </w:p>
    <w:p w14:paraId="58A3230E" w14:textId="77777777" w:rsidR="00153AFE" w:rsidRPr="00153AFE" w:rsidRDefault="00153AFE" w:rsidP="00153AFE">
      <w:pPr>
        <w:tabs>
          <w:tab w:val="left" w:pos="1035"/>
          <w:tab w:val="left" w:pos="4323"/>
          <w:tab w:val="left" w:pos="8717"/>
          <w:tab w:val="left" w:pos="12177"/>
        </w:tabs>
        <w:spacing w:after="0" w:line="240" w:lineRule="auto"/>
        <w:ind w:left="75"/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</w:pP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> </w:t>
      </w:r>
      <w:r w:rsidRPr="00153AFE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14:ligatures w14:val="none"/>
        </w:rPr>
        <w:tab/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>MUNDAKA ZERO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CRAK BREWERY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Camposampiero</w:t>
      </w:r>
      <w:r w:rsidRPr="00153AFE">
        <w:rPr>
          <w:rFonts w:ascii="Aptos Narrow" w:eastAsia="Times New Roman" w:hAnsi="Aptos Narrow" w:cs="Times New Roman"/>
          <w:color w:val="000000"/>
          <w:kern w:val="0"/>
          <w:sz w:val="22"/>
          <w:szCs w:val="22"/>
          <w14:ligatures w14:val="none"/>
        </w:rPr>
        <w:tab/>
        <w:t>Veneto</w:t>
      </w:r>
    </w:p>
    <w:p w14:paraId="41A8474D" w14:textId="77777777" w:rsidR="00144DC3" w:rsidRDefault="00144DC3"/>
    <w:p w14:paraId="5143E228" w14:textId="742CDEAB" w:rsidR="000E39FB" w:rsidRDefault="000E39FB">
      <w:r w:rsidRPr="000E39FB">
        <w:rPr>
          <w:b/>
          <w:bCs/>
        </w:rPr>
        <w:t>Birrificio dell’Anno:</w:t>
      </w:r>
      <w:r>
        <w:t xml:space="preserve"> </w:t>
      </w:r>
      <w:r w:rsidRPr="000E39FB">
        <w:rPr>
          <w:b/>
          <w:bCs/>
        </w:rPr>
        <w:t>RITUAL LAB</w:t>
      </w:r>
    </w:p>
    <w:sectPr w:rsidR="000E39FB" w:rsidSect="00A110D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FE"/>
    <w:rsid w:val="000E29E9"/>
    <w:rsid w:val="000E39FB"/>
    <w:rsid w:val="00144DC3"/>
    <w:rsid w:val="00153AFE"/>
    <w:rsid w:val="002F60A4"/>
    <w:rsid w:val="00472EE2"/>
    <w:rsid w:val="004B364E"/>
    <w:rsid w:val="00757B81"/>
    <w:rsid w:val="007E2923"/>
    <w:rsid w:val="00A109CE"/>
    <w:rsid w:val="00A110D4"/>
    <w:rsid w:val="00C00A46"/>
    <w:rsid w:val="00C7155A"/>
    <w:rsid w:val="00EB535D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AFC7"/>
  <w15:chartTrackingRefBased/>
  <w15:docId w15:val="{9A2CB548-7EAB-4562-9C4E-AF8D4567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53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3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3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53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53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53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53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53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3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3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3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3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53A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53A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53A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53A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53A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3A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3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5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3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3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53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3A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53A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53A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3A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53AF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153A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3AFE"/>
    <w:rPr>
      <w:color w:val="FF00FF"/>
      <w:u w:val="single"/>
    </w:rPr>
  </w:style>
  <w:style w:type="paragraph" w:customStyle="1" w:styleId="msonormal0">
    <w:name w:val="msonormal"/>
    <w:basedOn w:val="Normale"/>
    <w:rsid w:val="0015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e"/>
    <w:rsid w:val="00153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14:ligatures w14:val="none"/>
    </w:rPr>
  </w:style>
  <w:style w:type="paragraph" w:customStyle="1" w:styleId="xl67">
    <w:name w:val="xl67"/>
    <w:basedOn w:val="Normale"/>
    <w:rsid w:val="00153A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14:ligatures w14:val="none"/>
    </w:rPr>
  </w:style>
  <w:style w:type="paragraph" w:customStyle="1" w:styleId="xl68">
    <w:name w:val="xl68"/>
    <w:basedOn w:val="Normale"/>
    <w:rsid w:val="00153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14:ligatures w14:val="none"/>
    </w:rPr>
  </w:style>
  <w:style w:type="paragraph" w:customStyle="1" w:styleId="xl69">
    <w:name w:val="xl69"/>
    <w:basedOn w:val="Normale"/>
    <w:rsid w:val="00153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70">
    <w:name w:val="xl70"/>
    <w:basedOn w:val="Normale"/>
    <w:rsid w:val="00153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e"/>
    <w:rsid w:val="00153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e"/>
    <w:rsid w:val="00153A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3">
    <w:name w:val="xl73"/>
    <w:basedOn w:val="Normale"/>
    <w:rsid w:val="00153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e"/>
    <w:rsid w:val="00153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14:ligatures w14:val="none"/>
    </w:rPr>
  </w:style>
  <w:style w:type="paragraph" w:customStyle="1" w:styleId="xl75">
    <w:name w:val="xl75"/>
    <w:basedOn w:val="Normale"/>
    <w:rsid w:val="00153A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14:ligatures w14:val="none"/>
    </w:rPr>
  </w:style>
  <w:style w:type="paragraph" w:customStyle="1" w:styleId="xl76">
    <w:name w:val="xl76"/>
    <w:basedOn w:val="Normale"/>
    <w:rsid w:val="00153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14:ligatures w14:val="none"/>
    </w:rPr>
  </w:style>
  <w:style w:type="paragraph" w:customStyle="1" w:styleId="xl77">
    <w:name w:val="xl77"/>
    <w:basedOn w:val="Normale"/>
    <w:rsid w:val="00153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8">
    <w:name w:val="xl78"/>
    <w:basedOn w:val="Normale"/>
    <w:rsid w:val="00153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ptos Narrow" w:eastAsia="Times New Roman" w:hAnsi="Aptos Narrow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1945</Words>
  <Characters>11088</Characters>
  <Application>Microsoft Office Word</Application>
  <DocSecurity>0</DocSecurity>
  <Lines>92</Lines>
  <Paragraphs>26</Paragraphs>
  <ScaleCrop>false</ScaleCrop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立群 赵</dc:creator>
  <cp:keywords/>
  <dc:description/>
  <cp:lastModifiedBy>Grazia Intini</cp:lastModifiedBy>
  <cp:revision>3</cp:revision>
  <dcterms:created xsi:type="dcterms:W3CDTF">2024-02-18T12:33:00Z</dcterms:created>
  <dcterms:modified xsi:type="dcterms:W3CDTF">2024-02-18T12:35:00Z</dcterms:modified>
</cp:coreProperties>
</file>